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0E" w:rsidRPr="00DA4C0E" w:rsidRDefault="00DA4C0E" w:rsidP="00DA4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20207"/>
          <w:sz w:val="20"/>
          <w:szCs w:val="20"/>
        </w:rPr>
      </w:pPr>
      <w:r>
        <w:rPr>
          <w:rFonts w:ascii="Arial" w:hAnsi="Arial" w:cs="Arial"/>
          <w:b/>
          <w:color w:val="020207"/>
          <w:sz w:val="20"/>
          <w:szCs w:val="20"/>
        </w:rPr>
        <w:t>PLAN DE MEJORAMIENTO SEGUNDO</w:t>
      </w:r>
      <w:r w:rsidRPr="00DA4C0E">
        <w:rPr>
          <w:rFonts w:ascii="Arial" w:hAnsi="Arial" w:cs="Arial"/>
          <w:b/>
          <w:color w:val="020207"/>
          <w:sz w:val="20"/>
          <w:szCs w:val="20"/>
        </w:rPr>
        <w:t xml:space="preserve"> PERIODO 2014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889"/>
        <w:gridCol w:w="1344"/>
        <w:gridCol w:w="742"/>
        <w:gridCol w:w="1285"/>
        <w:gridCol w:w="1377"/>
        <w:gridCol w:w="1134"/>
        <w:gridCol w:w="4110"/>
      </w:tblGrid>
      <w:tr w:rsidR="00DA4C0E" w:rsidTr="00602698">
        <w:tc>
          <w:tcPr>
            <w:tcW w:w="10881" w:type="dxa"/>
            <w:gridSpan w:val="7"/>
          </w:tcPr>
          <w:p w:rsidR="00DA4C0E" w:rsidRDefault="00DA4C0E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>
              <w:rPr>
                <w:rFonts w:ascii="Arial" w:hAnsi="Arial" w:cs="Arial"/>
                <w:color w:val="020207"/>
              </w:rPr>
              <w:t>Estudiante:</w:t>
            </w:r>
          </w:p>
        </w:tc>
      </w:tr>
      <w:tr w:rsidR="00463849" w:rsidTr="00602698">
        <w:tc>
          <w:tcPr>
            <w:tcW w:w="889" w:type="dxa"/>
          </w:tcPr>
          <w:p w:rsidR="00463849" w:rsidRDefault="00463849" w:rsidP="00D643D4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>
              <w:rPr>
                <w:rFonts w:ascii="Arial" w:hAnsi="Arial" w:cs="Arial"/>
                <w:color w:val="020207"/>
              </w:rPr>
              <w:t>Grupo:</w:t>
            </w:r>
          </w:p>
        </w:tc>
        <w:tc>
          <w:tcPr>
            <w:tcW w:w="1344" w:type="dxa"/>
          </w:tcPr>
          <w:p w:rsidR="00463849" w:rsidRDefault="001E7540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 w:rsidRPr="001E7540">
              <w:rPr>
                <w:rFonts w:ascii="Arial" w:hAnsi="Arial" w:cs="Arial"/>
                <w:color w:val="020207"/>
                <w:sz w:val="18"/>
                <w:szCs w:val="18"/>
              </w:rPr>
              <w:t>7-</w:t>
            </w:r>
          </w:p>
        </w:tc>
        <w:tc>
          <w:tcPr>
            <w:tcW w:w="742" w:type="dxa"/>
          </w:tcPr>
          <w:p w:rsidR="00463849" w:rsidRDefault="00463849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>
              <w:rPr>
                <w:rFonts w:ascii="Arial" w:hAnsi="Arial" w:cs="Arial"/>
                <w:color w:val="020207"/>
              </w:rPr>
              <w:t>Área</w:t>
            </w:r>
            <w:r w:rsidRPr="00DA4C0E">
              <w:rPr>
                <w:rFonts w:ascii="Arial" w:hAnsi="Arial" w:cs="Arial"/>
                <w:color w:val="020207"/>
              </w:rPr>
              <w:t>:</w:t>
            </w:r>
          </w:p>
        </w:tc>
        <w:tc>
          <w:tcPr>
            <w:tcW w:w="2662" w:type="dxa"/>
            <w:gridSpan w:val="2"/>
          </w:tcPr>
          <w:p w:rsidR="00463849" w:rsidRDefault="001E7540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 w:rsidRPr="001E7540">
              <w:rPr>
                <w:rFonts w:ascii="Arial" w:hAnsi="Arial" w:cs="Arial"/>
                <w:color w:val="020207"/>
                <w:sz w:val="18"/>
                <w:szCs w:val="18"/>
              </w:rPr>
              <w:t>Ciencias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Naturales</w:t>
            </w:r>
          </w:p>
        </w:tc>
        <w:tc>
          <w:tcPr>
            <w:tcW w:w="1134" w:type="dxa"/>
          </w:tcPr>
          <w:p w:rsidR="00463849" w:rsidRDefault="00463849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 w:rsidRPr="00463849">
              <w:rPr>
                <w:rFonts w:ascii="Arial" w:hAnsi="Arial" w:cs="Arial"/>
                <w:color w:val="020207"/>
              </w:rPr>
              <w:t>Docente:</w:t>
            </w:r>
          </w:p>
        </w:tc>
        <w:tc>
          <w:tcPr>
            <w:tcW w:w="4110" w:type="dxa"/>
          </w:tcPr>
          <w:p w:rsidR="00463849" w:rsidRDefault="00463849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 w:rsidRPr="0010199E">
              <w:rPr>
                <w:rFonts w:ascii="Arial" w:hAnsi="Arial" w:cs="Arial"/>
                <w:color w:val="020207"/>
                <w:szCs w:val="18"/>
              </w:rPr>
              <w:t>Julián Tobón Moreno</w:t>
            </w:r>
          </w:p>
        </w:tc>
      </w:tr>
      <w:tr w:rsidR="00DA4C0E" w:rsidTr="00602698">
        <w:tc>
          <w:tcPr>
            <w:tcW w:w="2233" w:type="dxa"/>
            <w:gridSpan w:val="2"/>
            <w:vMerge w:val="restart"/>
          </w:tcPr>
          <w:p w:rsidR="00DA4C0E" w:rsidRPr="00DA4C0E" w:rsidRDefault="00DA4C0E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</w:rPr>
            </w:pPr>
            <w:r w:rsidRPr="00DA4C0E">
              <w:rPr>
                <w:rFonts w:ascii="Arial" w:hAnsi="Arial" w:cs="Arial"/>
                <w:color w:val="020207"/>
              </w:rPr>
              <w:t>Área de Gestión:</w:t>
            </w:r>
          </w:p>
          <w:p w:rsidR="00DA4C0E" w:rsidRPr="00DA4C0E" w:rsidRDefault="00DA4C0E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Académica</w:t>
            </w:r>
          </w:p>
        </w:tc>
        <w:tc>
          <w:tcPr>
            <w:tcW w:w="8648" w:type="dxa"/>
            <w:gridSpan w:val="5"/>
          </w:tcPr>
          <w:p w:rsidR="00DA4C0E" w:rsidRDefault="00DA4C0E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 w:rsidRPr="00DA4C0E">
              <w:rPr>
                <w:rFonts w:ascii="Arial" w:hAnsi="Arial" w:cs="Arial"/>
                <w:color w:val="020207"/>
              </w:rPr>
              <w:t>Proceso: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Seguimiento Académico.</w:t>
            </w:r>
          </w:p>
        </w:tc>
      </w:tr>
      <w:tr w:rsidR="00DA4C0E" w:rsidTr="00602698">
        <w:tc>
          <w:tcPr>
            <w:tcW w:w="2233" w:type="dxa"/>
            <w:gridSpan w:val="2"/>
            <w:vMerge/>
          </w:tcPr>
          <w:p w:rsidR="00DA4C0E" w:rsidRDefault="00DA4C0E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</w:p>
        </w:tc>
        <w:tc>
          <w:tcPr>
            <w:tcW w:w="8648" w:type="dxa"/>
            <w:gridSpan w:val="5"/>
          </w:tcPr>
          <w:p w:rsidR="00DA4C0E" w:rsidRDefault="00DA4C0E" w:rsidP="000558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D3D0CE"/>
              </w:rPr>
            </w:pPr>
            <w:r w:rsidRPr="00DA4C0E">
              <w:rPr>
                <w:rFonts w:ascii="Arial" w:hAnsi="Arial" w:cs="Arial"/>
                <w:color w:val="020207"/>
              </w:rPr>
              <w:t>Componente: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Actividades complementarias. Apoyo pedagógico pa</w:t>
            </w:r>
            <w:r w:rsidR="00055830">
              <w:rPr>
                <w:rFonts w:ascii="Arial" w:hAnsi="Arial" w:cs="Arial"/>
                <w:color w:val="020207"/>
                <w:sz w:val="18"/>
                <w:szCs w:val="18"/>
              </w:rPr>
              <w:t xml:space="preserve">ra 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estudiantes con</w:t>
            </w:r>
            <w:r w:rsidR="00055830">
              <w:rPr>
                <w:rFonts w:ascii="Arial" w:hAnsi="Arial" w:cs="Arial"/>
                <w:color w:val="02020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dificultades de aprendizaje.</w:t>
            </w:r>
          </w:p>
        </w:tc>
      </w:tr>
      <w:tr w:rsidR="0094649D" w:rsidTr="00602698">
        <w:tc>
          <w:tcPr>
            <w:tcW w:w="10881" w:type="dxa"/>
            <w:gridSpan w:val="7"/>
          </w:tcPr>
          <w:p w:rsidR="0094649D" w:rsidRDefault="0094649D" w:rsidP="009464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4649D">
              <w:rPr>
                <w:rFonts w:ascii="Arial" w:hAnsi="Arial" w:cs="Arial"/>
                <w:color w:val="020207"/>
              </w:rPr>
              <w:t>Objetivo: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Implementar el programa de apoyo a los estudiantes con bajo rendimiento académico o con dificultades de aprendizaje</w:t>
            </w:r>
            <w:r>
              <w:rPr>
                <w:rFonts w:ascii="Arial" w:hAnsi="Arial" w:cs="Arial"/>
                <w:color w:val="222124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así como también los mecanismos de seguimiento y evaluación de las acciones conducentes al mejoramiento en el área de </w:t>
            </w:r>
            <w:r w:rsidR="001E7540">
              <w:rPr>
                <w:rFonts w:ascii="Arial" w:hAnsi="Arial" w:cs="Arial"/>
                <w:color w:val="020207"/>
                <w:sz w:val="18"/>
                <w:szCs w:val="18"/>
              </w:rPr>
              <w:t xml:space="preserve"> </w:t>
            </w:r>
            <w:r w:rsidR="001E7540" w:rsidRPr="001E7540">
              <w:rPr>
                <w:rFonts w:ascii="Arial" w:hAnsi="Arial" w:cs="Arial"/>
                <w:color w:val="020207"/>
                <w:sz w:val="18"/>
                <w:szCs w:val="18"/>
                <w:u w:val="single"/>
              </w:rPr>
              <w:t>Ciencias Naturales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_________________________.</w:t>
            </w:r>
          </w:p>
          <w:p w:rsidR="009477A3" w:rsidRPr="0010199E" w:rsidRDefault="009477A3" w:rsidP="009464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</w:p>
        </w:tc>
      </w:tr>
      <w:tr w:rsidR="0094649D" w:rsidTr="00602698">
        <w:tc>
          <w:tcPr>
            <w:tcW w:w="10881" w:type="dxa"/>
            <w:gridSpan w:val="7"/>
          </w:tcPr>
          <w:p w:rsidR="0094649D" w:rsidRDefault="00D643D4" w:rsidP="0094649D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</w:rPr>
            </w:pPr>
            <w:r>
              <w:rPr>
                <w:rFonts w:ascii="Arial" w:hAnsi="Arial" w:cs="Arial"/>
                <w:color w:val="020207"/>
              </w:rPr>
              <w:t>In</w:t>
            </w:r>
            <w:r w:rsidRPr="0094649D">
              <w:rPr>
                <w:rFonts w:ascii="Arial" w:hAnsi="Arial" w:cs="Arial"/>
                <w:color w:val="020207"/>
              </w:rPr>
              <w:t>dicadores</w:t>
            </w:r>
            <w:r w:rsidR="0094649D" w:rsidRPr="0094649D">
              <w:rPr>
                <w:rFonts w:ascii="Arial" w:hAnsi="Arial" w:cs="Arial"/>
                <w:color w:val="020207"/>
              </w:rPr>
              <w:t>:</w:t>
            </w:r>
          </w:p>
          <w:p w:rsidR="0094649D" w:rsidRDefault="0094649D" w:rsidP="0094649D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1. Aumento en el rendimiento académico de los estudiantes.</w:t>
            </w:r>
          </w:p>
          <w:p w:rsidR="0094649D" w:rsidRDefault="0094649D" w:rsidP="0094649D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2. Resultados positivos en las pruebas internas y externas.</w:t>
            </w:r>
          </w:p>
          <w:p w:rsidR="0094649D" w:rsidRDefault="0094649D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3. Porcentaje de estudiantes atendidos que superaron sus dificultades académ</w:t>
            </w:r>
            <w:r>
              <w:rPr>
                <w:rFonts w:ascii="Arial" w:hAnsi="Arial" w:cs="Arial"/>
                <w:color w:val="222124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cas</w:t>
            </w:r>
            <w:r w:rsidR="0010199E">
              <w:rPr>
                <w:rFonts w:ascii="Arial" w:hAnsi="Arial" w:cs="Arial"/>
                <w:color w:val="020207"/>
                <w:sz w:val="18"/>
                <w:szCs w:val="18"/>
              </w:rPr>
              <w:t>.</w:t>
            </w:r>
          </w:p>
        </w:tc>
      </w:tr>
      <w:tr w:rsidR="009F30C9" w:rsidTr="00602698">
        <w:tc>
          <w:tcPr>
            <w:tcW w:w="4260" w:type="dxa"/>
            <w:gridSpan w:val="4"/>
          </w:tcPr>
          <w:p w:rsidR="009F30C9" w:rsidRPr="009F30C9" w:rsidRDefault="009F30C9" w:rsidP="009F3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Fecha de inicio: 24 de Marzo de </w:t>
            </w: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2014</w:t>
            </w:r>
          </w:p>
        </w:tc>
        <w:tc>
          <w:tcPr>
            <w:tcW w:w="6621" w:type="dxa"/>
            <w:gridSpan w:val="3"/>
          </w:tcPr>
          <w:p w:rsidR="009F30C9" w:rsidRPr="009F30C9" w:rsidRDefault="009F30C9" w:rsidP="009F3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Fecha de Culminación: 6 de Junio de </w:t>
            </w: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2014</w:t>
            </w:r>
          </w:p>
        </w:tc>
      </w:tr>
    </w:tbl>
    <w:p w:rsidR="00DA4C0E" w:rsidRDefault="00DA4C0E" w:rsidP="00DA4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3D0CE"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5495"/>
        <w:gridCol w:w="3685"/>
        <w:gridCol w:w="1701"/>
      </w:tblGrid>
      <w:tr w:rsidR="00E85820" w:rsidTr="00602698">
        <w:tc>
          <w:tcPr>
            <w:tcW w:w="10881" w:type="dxa"/>
            <w:gridSpan w:val="3"/>
          </w:tcPr>
          <w:p w:rsidR="00E85820" w:rsidRPr="0027345B" w:rsidRDefault="00E85820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18"/>
                <w:szCs w:val="18"/>
              </w:rPr>
            </w:pPr>
            <w:r w:rsidRPr="0027345B">
              <w:rPr>
                <w:rFonts w:ascii="Arial" w:hAnsi="Arial" w:cs="Arial"/>
                <w:b/>
                <w:color w:val="020207"/>
                <w:sz w:val="20"/>
              </w:rPr>
              <w:t>ACCIONES O ACTIVIDADES</w:t>
            </w:r>
          </w:p>
        </w:tc>
      </w:tr>
      <w:tr w:rsidR="009F30C9" w:rsidTr="00602698">
        <w:tc>
          <w:tcPr>
            <w:tcW w:w="9180" w:type="dxa"/>
            <w:gridSpan w:val="2"/>
          </w:tcPr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 xml:space="preserve">Cumplimiento con la totalidad de los deberes escolares de clase y casa asignados en cada área. </w:t>
            </w:r>
          </w:p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Conformar grupos de estudio y preparación de exámenes con compañeros de desempeño alto o superior en aquellas áreas con promedio bajo.</w:t>
            </w:r>
          </w:p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Planeación de un horario de estudio diario extra en casa y supervisado por adulto responsable.</w:t>
            </w:r>
          </w:p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Diligenciamiento académico en cada clase y área en el cuaderno respectivo, donde se describirá el tema, la actividad de clase y la actividad asignada para la casa.</w:t>
            </w:r>
          </w:p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Desarrollo de actividades complementarias en áreas con desempeños bajos para estudiar en casa en pos de subsanar deficiencias en competencias cognitivas y procedimentales.</w:t>
            </w:r>
          </w:p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Demostrar disposición actitudinal, espíritu de superación y excelencia en cada actividad desarrollada en todas las áreas del plan de estudio.</w:t>
            </w:r>
          </w:p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Dedicación de tiempo extra en las actividades de clase y casa en áreas con dificultades.</w:t>
            </w:r>
          </w:p>
        </w:tc>
        <w:tc>
          <w:tcPr>
            <w:tcW w:w="1701" w:type="dxa"/>
            <w:vAlign w:val="center"/>
          </w:tcPr>
          <w:p w:rsidR="009F30C9" w:rsidRDefault="00E85820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</w:rPr>
              <w:t>Estudiante</w:t>
            </w:r>
          </w:p>
        </w:tc>
      </w:tr>
      <w:tr w:rsidR="00E85820" w:rsidTr="00602698">
        <w:tc>
          <w:tcPr>
            <w:tcW w:w="9180" w:type="dxa"/>
            <w:gridSpan w:val="2"/>
          </w:tcPr>
          <w:p w:rsidR="00E85820" w:rsidRPr="00E85820" w:rsidRDefault="00E85820" w:rsidP="00E8582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Acompañamiento efectivo en las reuniones periódicas con el director de grupo y/o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docent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e 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del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área.</w:t>
            </w:r>
          </w:p>
          <w:p w:rsidR="00E85820" w:rsidRPr="00E85820" w:rsidRDefault="00E85820" w:rsidP="00E8582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Aplicación de las recomendaciones pedagógicas de los docentes, extensivas para la casa.</w:t>
            </w:r>
          </w:p>
          <w:p w:rsidR="00E85820" w:rsidRPr="00E85820" w:rsidRDefault="00E85820" w:rsidP="00E8582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Implementación del horario de estudio en casa y su supervisión efectiva.</w:t>
            </w:r>
          </w:p>
          <w:p w:rsidR="00E85820" w:rsidRPr="00E85820" w:rsidRDefault="00E85820" w:rsidP="00E8582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 xml:space="preserve">Revisión diaria de los cuadernos y 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pedirl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e al acudido reporte de desempeño académico.</w:t>
            </w:r>
          </w:p>
          <w:p w:rsidR="00E85820" w:rsidRDefault="00E85820" w:rsidP="00E8582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Petición de citación a reunión con docentes de áreas con desempeños bajos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.</w:t>
            </w:r>
          </w:p>
          <w:p w:rsidR="00587ACC" w:rsidRPr="00587ACC" w:rsidRDefault="00E85820" w:rsidP="00587AC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587ACC">
              <w:rPr>
                <w:rFonts w:ascii="Arial" w:hAnsi="Arial" w:cs="Arial"/>
                <w:color w:val="020207"/>
                <w:sz w:val="18"/>
                <w:szCs w:val="18"/>
              </w:rPr>
              <w:t>Reajustar pautas y prácticas de crianza, así como aplicar métodos de estudio recomendados por los docentes en áreas con desempeño bajo.</w:t>
            </w:r>
          </w:p>
        </w:tc>
        <w:tc>
          <w:tcPr>
            <w:tcW w:w="1701" w:type="dxa"/>
            <w:vAlign w:val="center"/>
          </w:tcPr>
          <w:p w:rsidR="00E85820" w:rsidRPr="00E85820" w:rsidRDefault="00587ACC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</w:rPr>
            </w:pPr>
            <w:r>
              <w:rPr>
                <w:rFonts w:ascii="Arial" w:hAnsi="Arial" w:cs="Arial"/>
                <w:color w:val="020207"/>
              </w:rPr>
              <w:t>Acudiente y/o Padre de familia</w:t>
            </w:r>
          </w:p>
        </w:tc>
      </w:tr>
      <w:tr w:rsidR="00587ACC" w:rsidTr="00602698">
        <w:tc>
          <w:tcPr>
            <w:tcW w:w="9180" w:type="dxa"/>
            <w:gridSpan w:val="2"/>
          </w:tcPr>
          <w:p w:rsidR="00587ACC" w:rsidRPr="00E85820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Información sobre los temas a trabajar en el periodo, con su respectiva bibliografía de consulta y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rastreo de información.</w:t>
            </w:r>
          </w:p>
          <w:p w:rsidR="00587ACC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Seguimiento exhaustivo y prioritario clase por clase de los desempeños cognitivos, procedimentales y/o actitudinales.</w:t>
            </w:r>
          </w:p>
          <w:p w:rsidR="00587ACC" w:rsidRPr="00E85820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Il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ustrar al estudiante sobre métodos de estudio espec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í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ficos del área.</w:t>
            </w:r>
          </w:p>
          <w:p w:rsidR="00587ACC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C</w:t>
            </w: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tación a Acudiente por negligencia reiterada en la optim</w:t>
            </w: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zación del plan de mejoramiento del área.</w:t>
            </w:r>
          </w:p>
          <w:p w:rsidR="00587ACC" w:rsidRPr="00E85820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Diseñar estrategias de enseñanza, aprendizaje y de evaluación acordes al ritmo y estilo de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aprendizaje del estudiante y/o del grupo.</w:t>
            </w:r>
          </w:p>
          <w:p w:rsidR="00587ACC" w:rsidRPr="009F30C9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Sugerencias y recomendac</w:t>
            </w: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ones en competencia actitudinal y motivación al mejoramiento</w:t>
            </w: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.</w:t>
            </w:r>
          </w:p>
          <w:p w:rsidR="00587ACC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Conversaciones individuales a estudiantes con marcado desempeño bajo y/o mal comportamiento.</w:t>
            </w:r>
          </w:p>
          <w:p w:rsidR="00C93D5B" w:rsidRDefault="00C93D5B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Orientación académica a través de la página web www.fisicaielv.jimdo.com.</w:t>
            </w:r>
          </w:p>
        </w:tc>
        <w:tc>
          <w:tcPr>
            <w:tcW w:w="1701" w:type="dxa"/>
            <w:vAlign w:val="center"/>
          </w:tcPr>
          <w:p w:rsidR="00587ACC" w:rsidRPr="00E85820" w:rsidRDefault="00587ACC" w:rsidP="00DC4A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</w:rPr>
            </w:pPr>
            <w:r w:rsidRPr="00E85820">
              <w:rPr>
                <w:rFonts w:ascii="Arial" w:hAnsi="Arial" w:cs="Arial"/>
                <w:color w:val="020207"/>
              </w:rPr>
              <w:t>Docente de</w:t>
            </w:r>
            <w:r>
              <w:rPr>
                <w:rFonts w:ascii="Arial" w:hAnsi="Arial" w:cs="Arial"/>
                <w:color w:val="020207"/>
              </w:rPr>
              <w:t xml:space="preserve"> </w:t>
            </w:r>
            <w:r w:rsidRPr="00E85820">
              <w:rPr>
                <w:rFonts w:ascii="Arial" w:hAnsi="Arial" w:cs="Arial"/>
                <w:color w:val="020207"/>
              </w:rPr>
              <w:t>área</w:t>
            </w:r>
          </w:p>
          <w:p w:rsidR="00587ACC" w:rsidRDefault="00587ACC" w:rsidP="00DC4A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  <w:sz w:val="18"/>
                <w:szCs w:val="18"/>
              </w:rPr>
            </w:pPr>
          </w:p>
        </w:tc>
      </w:tr>
      <w:tr w:rsidR="00587ACC" w:rsidTr="009477A3">
        <w:tc>
          <w:tcPr>
            <w:tcW w:w="5495" w:type="dxa"/>
          </w:tcPr>
          <w:p w:rsidR="00587ACC" w:rsidRPr="00587ACC" w:rsidRDefault="00587ACC" w:rsidP="00587ACC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</w:rPr>
            </w:pPr>
            <w:r w:rsidRPr="00587ACC">
              <w:rPr>
                <w:rFonts w:ascii="Arial" w:hAnsi="Arial" w:cs="Arial"/>
                <w:color w:val="020207"/>
              </w:rPr>
              <w:t>Estudiante:</w:t>
            </w:r>
          </w:p>
        </w:tc>
        <w:tc>
          <w:tcPr>
            <w:tcW w:w="3685" w:type="dxa"/>
          </w:tcPr>
          <w:p w:rsidR="00587ACC" w:rsidRPr="00E85820" w:rsidRDefault="00587ACC" w:rsidP="00587ACC">
            <w:pPr>
              <w:pStyle w:val="Prrafodelista"/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7ACC" w:rsidRDefault="00587ACC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</w:rPr>
            </w:pPr>
            <w:r>
              <w:rPr>
                <w:rFonts w:ascii="Arial" w:hAnsi="Arial" w:cs="Arial"/>
                <w:color w:val="020207"/>
              </w:rPr>
              <w:t>Nombres y Firmas</w:t>
            </w:r>
          </w:p>
        </w:tc>
      </w:tr>
      <w:tr w:rsidR="00587ACC" w:rsidTr="009477A3">
        <w:tc>
          <w:tcPr>
            <w:tcW w:w="5495" w:type="dxa"/>
          </w:tcPr>
          <w:p w:rsidR="00587ACC" w:rsidRPr="00587ACC" w:rsidRDefault="00587ACC" w:rsidP="00587ACC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</w:rPr>
            </w:pPr>
            <w:r w:rsidRPr="00587ACC">
              <w:rPr>
                <w:rFonts w:ascii="Arial" w:hAnsi="Arial" w:cs="Arial"/>
                <w:color w:val="020207"/>
              </w:rPr>
              <w:t>Acudiente:</w:t>
            </w:r>
          </w:p>
        </w:tc>
        <w:tc>
          <w:tcPr>
            <w:tcW w:w="3685" w:type="dxa"/>
          </w:tcPr>
          <w:p w:rsidR="00587ACC" w:rsidRPr="00E85820" w:rsidRDefault="00587ACC" w:rsidP="00587ACC">
            <w:pPr>
              <w:pStyle w:val="Prrafodelista"/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7ACC" w:rsidRDefault="00587ACC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</w:rPr>
            </w:pPr>
          </w:p>
        </w:tc>
      </w:tr>
      <w:tr w:rsidR="00587ACC" w:rsidTr="009477A3">
        <w:tc>
          <w:tcPr>
            <w:tcW w:w="5495" w:type="dxa"/>
          </w:tcPr>
          <w:p w:rsidR="00587ACC" w:rsidRPr="00587ACC" w:rsidRDefault="00587ACC" w:rsidP="00587ACC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</w:rPr>
            </w:pPr>
            <w:r w:rsidRPr="00587ACC">
              <w:rPr>
                <w:rFonts w:ascii="Arial" w:hAnsi="Arial" w:cs="Arial"/>
                <w:color w:val="020207"/>
              </w:rPr>
              <w:t>Docente:</w:t>
            </w:r>
            <w:r w:rsidR="00517253">
              <w:rPr>
                <w:rFonts w:ascii="Arial" w:hAnsi="Arial" w:cs="Arial"/>
                <w:color w:val="020207"/>
              </w:rPr>
              <w:t xml:space="preserve"> </w:t>
            </w:r>
            <w:r w:rsidR="00517253" w:rsidRPr="0010199E">
              <w:rPr>
                <w:rFonts w:ascii="Arial" w:hAnsi="Arial" w:cs="Arial"/>
                <w:color w:val="020207"/>
                <w:szCs w:val="18"/>
              </w:rPr>
              <w:t>Julián Tobón Moreno</w:t>
            </w:r>
          </w:p>
        </w:tc>
        <w:tc>
          <w:tcPr>
            <w:tcW w:w="3685" w:type="dxa"/>
          </w:tcPr>
          <w:p w:rsidR="00587ACC" w:rsidRPr="00E85820" w:rsidRDefault="00587ACC" w:rsidP="00587ACC">
            <w:pPr>
              <w:pStyle w:val="Prrafodelista"/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7ACC" w:rsidRDefault="00587ACC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</w:rPr>
            </w:pPr>
          </w:p>
        </w:tc>
      </w:tr>
      <w:tr w:rsidR="009477A3" w:rsidTr="00837F29">
        <w:tc>
          <w:tcPr>
            <w:tcW w:w="9180" w:type="dxa"/>
            <w:gridSpan w:val="2"/>
          </w:tcPr>
          <w:p w:rsidR="009477A3" w:rsidRPr="009477A3" w:rsidRDefault="009477A3" w:rsidP="00947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477A3">
              <w:rPr>
                <w:rFonts w:ascii="Arial" w:hAnsi="Arial" w:cs="Arial"/>
                <w:color w:val="020207"/>
              </w:rPr>
              <w:t>Lugar y fecha de entrega:</w:t>
            </w:r>
            <w:r w:rsidRPr="009477A3">
              <w:rPr>
                <w:rFonts w:ascii="Arial" w:hAnsi="Arial" w:cs="Arial"/>
                <w:color w:val="020206"/>
                <w:sz w:val="20"/>
                <w:szCs w:val="20"/>
              </w:rPr>
              <w:t xml:space="preserve"> Bello, del 8 al 11 de Abril de 2014</w:t>
            </w:r>
          </w:p>
        </w:tc>
        <w:tc>
          <w:tcPr>
            <w:tcW w:w="1701" w:type="dxa"/>
            <w:vMerge/>
            <w:vAlign w:val="center"/>
          </w:tcPr>
          <w:p w:rsidR="009477A3" w:rsidRDefault="009477A3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</w:rPr>
            </w:pPr>
          </w:p>
        </w:tc>
      </w:tr>
    </w:tbl>
    <w:p w:rsidR="0010199E" w:rsidRDefault="0010199E">
      <w:pPr>
        <w:rPr>
          <w:rFonts w:ascii="Times New Roman" w:hAnsi="Times New Roman" w:cs="Times New Roman"/>
          <w:color w:val="000000"/>
          <w:sz w:val="6"/>
          <w:szCs w:val="6"/>
        </w:rPr>
      </w:pPr>
    </w:p>
    <w:p w:rsidR="0010199E" w:rsidRPr="0010199E" w:rsidRDefault="0010199E" w:rsidP="001019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20207"/>
          <w:sz w:val="20"/>
          <w:szCs w:val="20"/>
        </w:rPr>
      </w:pPr>
      <w:r w:rsidRPr="0010199E">
        <w:rPr>
          <w:rFonts w:ascii="Arial" w:hAnsi="Arial" w:cs="Arial"/>
          <w:b/>
          <w:color w:val="020207"/>
          <w:sz w:val="20"/>
          <w:szCs w:val="20"/>
        </w:rPr>
        <w:t>SEGUIMIENTO SEGUNDO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3118"/>
      </w:tblGrid>
      <w:tr w:rsidR="00602698" w:rsidRPr="0010199E" w:rsidTr="00602698">
        <w:tc>
          <w:tcPr>
            <w:tcW w:w="1384" w:type="dxa"/>
            <w:vAlign w:val="center"/>
          </w:tcPr>
          <w:p w:rsidR="0010199E" w:rsidRPr="0010199E" w:rsidRDefault="0010199E" w:rsidP="00FD0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20207"/>
                <w:sz w:val="20"/>
                <w:szCs w:val="20"/>
              </w:rPr>
              <w:t>Fecha</w:t>
            </w:r>
          </w:p>
        </w:tc>
        <w:tc>
          <w:tcPr>
            <w:tcW w:w="3402" w:type="dxa"/>
            <w:vAlign w:val="center"/>
          </w:tcPr>
          <w:p w:rsidR="0010199E" w:rsidRPr="0010199E" w:rsidRDefault="0010199E" w:rsidP="00FD0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20207"/>
                <w:sz w:val="20"/>
                <w:szCs w:val="20"/>
              </w:rPr>
              <w:t>Descripción</w:t>
            </w:r>
          </w:p>
        </w:tc>
        <w:tc>
          <w:tcPr>
            <w:tcW w:w="2977" w:type="dxa"/>
            <w:vAlign w:val="center"/>
          </w:tcPr>
          <w:p w:rsidR="0010199E" w:rsidRPr="0010199E" w:rsidRDefault="0010199E" w:rsidP="00FD0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20207"/>
                <w:sz w:val="20"/>
                <w:szCs w:val="20"/>
              </w:rPr>
              <w:t>Nombre y Firma Acudiente</w:t>
            </w:r>
          </w:p>
        </w:tc>
        <w:tc>
          <w:tcPr>
            <w:tcW w:w="3118" w:type="dxa"/>
            <w:vAlign w:val="center"/>
          </w:tcPr>
          <w:p w:rsidR="0010199E" w:rsidRDefault="0010199E" w:rsidP="00FD0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20207"/>
                <w:sz w:val="20"/>
                <w:szCs w:val="20"/>
              </w:rPr>
              <w:t>Nombre y Firma Docente</w:t>
            </w:r>
          </w:p>
        </w:tc>
      </w:tr>
      <w:tr w:rsidR="00602698" w:rsidRPr="0010199E" w:rsidTr="00602698">
        <w:tc>
          <w:tcPr>
            <w:tcW w:w="1384" w:type="dxa"/>
            <w:vAlign w:val="center"/>
          </w:tcPr>
          <w:p w:rsidR="0010199E" w:rsidRPr="0010199E" w:rsidRDefault="0050416D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  <w:sz w:val="20"/>
                <w:szCs w:val="20"/>
              </w:rPr>
            </w:pPr>
            <w:r>
              <w:rPr>
                <w:rFonts w:ascii="Arial" w:hAnsi="Arial" w:cs="Arial"/>
                <w:color w:val="020207"/>
                <w:sz w:val="20"/>
                <w:szCs w:val="20"/>
              </w:rPr>
              <w:t>Abril 28</w:t>
            </w:r>
            <w:bookmarkStart w:id="0" w:name="_GoBack"/>
            <w:bookmarkEnd w:id="0"/>
            <w:r w:rsidR="006A42D4">
              <w:rPr>
                <w:rFonts w:ascii="Arial" w:hAnsi="Arial" w:cs="Arial"/>
                <w:color w:val="020207"/>
                <w:sz w:val="20"/>
                <w:szCs w:val="20"/>
              </w:rPr>
              <w:t>, 6:00 am</w:t>
            </w:r>
          </w:p>
        </w:tc>
        <w:tc>
          <w:tcPr>
            <w:tcW w:w="3402" w:type="dxa"/>
            <w:vAlign w:val="center"/>
          </w:tcPr>
          <w:p w:rsidR="0010199E" w:rsidRPr="00FD0FF3" w:rsidRDefault="00FD0FF3" w:rsidP="00602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  <w:sz w:val="20"/>
                <w:szCs w:val="20"/>
              </w:rPr>
            </w:pPr>
            <w:r w:rsidRPr="00FD0FF3">
              <w:rPr>
                <w:rFonts w:ascii="Arial" w:hAnsi="Arial" w:cs="Arial"/>
                <w:color w:val="020207"/>
                <w:sz w:val="20"/>
                <w:szCs w:val="20"/>
              </w:rPr>
              <w:t>Socialización plan de mejoramiento</w:t>
            </w:r>
          </w:p>
          <w:p w:rsidR="00602698" w:rsidRPr="00602698" w:rsidRDefault="00FD0FF3" w:rsidP="00602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  <w:sz w:val="20"/>
                <w:szCs w:val="20"/>
              </w:rPr>
            </w:pPr>
            <w:r w:rsidRPr="00FD0FF3">
              <w:rPr>
                <w:rFonts w:ascii="Arial" w:hAnsi="Arial" w:cs="Arial"/>
                <w:color w:val="020207"/>
                <w:sz w:val="20"/>
                <w:szCs w:val="20"/>
              </w:rPr>
              <w:t>Informe semana 4 segundo periodo</w:t>
            </w:r>
          </w:p>
        </w:tc>
        <w:tc>
          <w:tcPr>
            <w:tcW w:w="2977" w:type="dxa"/>
          </w:tcPr>
          <w:p w:rsidR="0010199E" w:rsidRDefault="0010199E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</w:p>
          <w:p w:rsidR="00FD0FF3" w:rsidRPr="0010199E" w:rsidRDefault="00FD0FF3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</w:p>
        </w:tc>
        <w:tc>
          <w:tcPr>
            <w:tcW w:w="3118" w:type="dxa"/>
          </w:tcPr>
          <w:p w:rsidR="0010199E" w:rsidRPr="0010199E" w:rsidRDefault="0010199E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</w:p>
        </w:tc>
      </w:tr>
      <w:tr w:rsidR="00602698" w:rsidRPr="0010199E" w:rsidTr="00602698">
        <w:tc>
          <w:tcPr>
            <w:tcW w:w="1384" w:type="dxa"/>
            <w:vAlign w:val="center"/>
          </w:tcPr>
          <w:p w:rsidR="0010199E" w:rsidRPr="0010199E" w:rsidRDefault="0027345B" w:rsidP="006A4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  <w:r>
              <w:rPr>
                <w:rFonts w:ascii="Arial" w:hAnsi="Arial" w:cs="Arial"/>
                <w:color w:val="020207"/>
                <w:sz w:val="20"/>
                <w:szCs w:val="20"/>
              </w:rPr>
              <w:t>Mayo 19</w:t>
            </w:r>
            <w:r w:rsidR="006A42D4">
              <w:rPr>
                <w:rFonts w:ascii="Arial" w:hAnsi="Arial" w:cs="Arial"/>
                <w:color w:val="020207"/>
                <w:sz w:val="20"/>
                <w:szCs w:val="20"/>
              </w:rPr>
              <w:t>, 6:00 am</w:t>
            </w:r>
          </w:p>
        </w:tc>
        <w:tc>
          <w:tcPr>
            <w:tcW w:w="3402" w:type="dxa"/>
            <w:vAlign w:val="center"/>
          </w:tcPr>
          <w:p w:rsidR="00602698" w:rsidRPr="0010199E" w:rsidRDefault="00FD0FF3" w:rsidP="00602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  <w:r w:rsidRPr="00FD0FF3">
              <w:rPr>
                <w:rFonts w:ascii="Arial" w:hAnsi="Arial" w:cs="Arial"/>
                <w:color w:val="020207"/>
                <w:sz w:val="20"/>
                <w:szCs w:val="20"/>
              </w:rPr>
              <w:t xml:space="preserve">Informe semana </w:t>
            </w:r>
            <w:r w:rsidR="0027345B">
              <w:rPr>
                <w:rFonts w:ascii="Arial" w:hAnsi="Arial" w:cs="Arial"/>
                <w:color w:val="020207"/>
                <w:sz w:val="20"/>
                <w:szCs w:val="20"/>
              </w:rPr>
              <w:t>8</w:t>
            </w:r>
            <w:r w:rsidRPr="00FD0FF3">
              <w:rPr>
                <w:rFonts w:ascii="Arial" w:hAnsi="Arial" w:cs="Arial"/>
                <w:color w:val="020207"/>
                <w:sz w:val="20"/>
                <w:szCs w:val="20"/>
              </w:rPr>
              <w:t xml:space="preserve"> segundo periodo</w:t>
            </w:r>
          </w:p>
        </w:tc>
        <w:tc>
          <w:tcPr>
            <w:tcW w:w="2977" w:type="dxa"/>
          </w:tcPr>
          <w:p w:rsidR="0010199E" w:rsidRDefault="0010199E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</w:p>
          <w:p w:rsidR="00602698" w:rsidRPr="0010199E" w:rsidRDefault="00602698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</w:p>
        </w:tc>
        <w:tc>
          <w:tcPr>
            <w:tcW w:w="3118" w:type="dxa"/>
          </w:tcPr>
          <w:p w:rsidR="0010199E" w:rsidRPr="0010199E" w:rsidRDefault="0010199E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</w:p>
        </w:tc>
      </w:tr>
    </w:tbl>
    <w:p w:rsidR="00DA4C0E" w:rsidRPr="00923231" w:rsidRDefault="00DA4C0E" w:rsidP="00923231">
      <w:pPr>
        <w:rPr>
          <w:rFonts w:ascii="Times New Roman" w:hAnsi="Times New Roman" w:cs="Times New Roman"/>
          <w:color w:val="000000"/>
          <w:sz w:val="6"/>
          <w:szCs w:val="6"/>
        </w:rPr>
      </w:pPr>
    </w:p>
    <w:sectPr w:rsidR="00DA4C0E" w:rsidRPr="00923231" w:rsidSect="00463849">
      <w:head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95" w:rsidRDefault="005F5895" w:rsidP="0010199E">
      <w:pPr>
        <w:spacing w:after="0" w:line="240" w:lineRule="auto"/>
      </w:pPr>
      <w:r>
        <w:separator/>
      </w:r>
    </w:p>
  </w:endnote>
  <w:endnote w:type="continuationSeparator" w:id="0">
    <w:p w:rsidR="005F5895" w:rsidRDefault="005F5895" w:rsidP="0010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95" w:rsidRDefault="005F5895" w:rsidP="0010199E">
      <w:pPr>
        <w:spacing w:after="0" w:line="240" w:lineRule="auto"/>
      </w:pPr>
      <w:r>
        <w:separator/>
      </w:r>
    </w:p>
  </w:footnote>
  <w:footnote w:type="continuationSeparator" w:id="0">
    <w:p w:rsidR="005F5895" w:rsidRDefault="005F5895" w:rsidP="0010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9E" w:rsidRPr="00463849" w:rsidRDefault="0010199E" w:rsidP="0010199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20207"/>
      </w:rPr>
    </w:pPr>
    <w:r w:rsidRPr="00463849">
      <w:rPr>
        <w:rFonts w:ascii="Arial" w:hAnsi="Arial" w:cs="Arial"/>
        <w:b/>
        <w:noProof/>
        <w:color w:val="020207"/>
        <w:lang w:eastAsia="es-ES"/>
      </w:rPr>
      <w:drawing>
        <wp:anchor distT="0" distB="0" distL="114300" distR="114300" simplePos="0" relativeHeight="251660288" behindDoc="1" locked="0" layoutInCell="1" allowOverlap="1" wp14:anchorId="4332A115" wp14:editId="085A8889">
          <wp:simplePos x="0" y="0"/>
          <wp:positionH relativeFrom="column">
            <wp:posOffset>-39701</wp:posOffset>
          </wp:positionH>
          <wp:positionV relativeFrom="paragraph">
            <wp:posOffset>79375</wp:posOffset>
          </wp:positionV>
          <wp:extent cx="693420" cy="78486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849">
      <w:rPr>
        <w:rFonts w:ascii="Arial" w:hAnsi="Arial" w:cs="Arial"/>
        <w:b/>
        <w:noProof/>
        <w:color w:val="020207"/>
        <w:sz w:val="18"/>
        <w:szCs w:val="18"/>
        <w:lang w:eastAsia="es-ES"/>
      </w:rPr>
      <w:drawing>
        <wp:anchor distT="0" distB="0" distL="114300" distR="114300" simplePos="0" relativeHeight="251659264" behindDoc="1" locked="0" layoutInCell="1" allowOverlap="1" wp14:anchorId="1434A472" wp14:editId="4295777D">
          <wp:simplePos x="0" y="0"/>
          <wp:positionH relativeFrom="column">
            <wp:posOffset>5865191</wp:posOffset>
          </wp:positionH>
          <wp:positionV relativeFrom="paragraph">
            <wp:posOffset>-23495</wp:posOffset>
          </wp:positionV>
          <wp:extent cx="861060" cy="8839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849">
      <w:rPr>
        <w:rFonts w:ascii="Arial" w:hAnsi="Arial" w:cs="Arial"/>
        <w:b/>
        <w:color w:val="020207"/>
      </w:rPr>
      <w:t>MUNICIPIO DE BELLO</w:t>
    </w:r>
  </w:p>
  <w:p w:rsidR="0010199E" w:rsidRPr="00463849" w:rsidRDefault="0010199E" w:rsidP="0010199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20207"/>
      </w:rPr>
    </w:pPr>
    <w:r w:rsidRPr="00463849">
      <w:rPr>
        <w:rFonts w:ascii="Arial" w:hAnsi="Arial" w:cs="Arial"/>
        <w:b/>
        <w:color w:val="020207"/>
      </w:rPr>
      <w:t>INSTITUCIÓN EDUCATIVA VILLA DEL SOL</w:t>
    </w:r>
  </w:p>
  <w:p w:rsidR="0010199E" w:rsidRDefault="0010199E" w:rsidP="0010199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20207"/>
      </w:rPr>
    </w:pPr>
    <w:r>
      <w:rPr>
        <w:rFonts w:ascii="Arial" w:hAnsi="Arial" w:cs="Arial"/>
        <w:i/>
        <w:iCs/>
        <w:color w:val="020207"/>
      </w:rPr>
      <w:t>Registro DANE No. 105088002705 NIT 811.038.442-9</w:t>
    </w:r>
    <w:r w:rsidRPr="00463849">
      <w:rPr>
        <w:noProof/>
        <w:lang w:eastAsia="es-ES"/>
      </w:rPr>
      <w:t xml:space="preserve"> </w:t>
    </w:r>
  </w:p>
  <w:p w:rsidR="0010199E" w:rsidRDefault="0010199E" w:rsidP="0010199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20207"/>
        <w:sz w:val="20"/>
        <w:szCs w:val="20"/>
      </w:rPr>
    </w:pPr>
    <w:r>
      <w:rPr>
        <w:rFonts w:ascii="Arial" w:hAnsi="Arial" w:cs="Arial"/>
        <w:color w:val="020207"/>
        <w:sz w:val="18"/>
        <w:szCs w:val="18"/>
      </w:rPr>
      <w:t xml:space="preserve">Legalización y aprobación de estudios: Resolución </w:t>
    </w:r>
    <w:r w:rsidRPr="00DA4C0E">
      <w:rPr>
        <w:rFonts w:ascii="Arial" w:hAnsi="Arial" w:cs="Arial"/>
        <w:color w:val="020207"/>
        <w:sz w:val="18"/>
        <w:szCs w:val="18"/>
      </w:rPr>
      <w:t xml:space="preserve">SEDUCA </w:t>
    </w:r>
    <w:r>
      <w:rPr>
        <w:rFonts w:ascii="Arial" w:hAnsi="Arial" w:cs="Arial"/>
        <w:color w:val="020207"/>
        <w:sz w:val="18"/>
        <w:szCs w:val="18"/>
      </w:rPr>
      <w:t>No</w:t>
    </w:r>
    <w:r w:rsidRPr="00DA4C0E">
      <w:rPr>
        <w:rFonts w:ascii="Arial" w:hAnsi="Arial" w:cs="Arial"/>
        <w:color w:val="020207"/>
        <w:sz w:val="18"/>
        <w:szCs w:val="18"/>
      </w:rPr>
      <w:t>.</w:t>
    </w:r>
    <w:r>
      <w:rPr>
        <w:rFonts w:ascii="Arial" w:hAnsi="Arial" w:cs="Arial"/>
        <w:color w:val="222124"/>
        <w:sz w:val="18"/>
        <w:szCs w:val="18"/>
      </w:rPr>
      <w:t xml:space="preserve"> </w:t>
    </w:r>
    <w:r>
      <w:rPr>
        <w:rFonts w:ascii="Arial" w:hAnsi="Arial" w:cs="Arial"/>
        <w:color w:val="020207"/>
        <w:sz w:val="18"/>
        <w:szCs w:val="18"/>
      </w:rPr>
      <w:t>15167 del 30 de Octubre de 2002</w:t>
    </w:r>
  </w:p>
  <w:p w:rsidR="0010199E" w:rsidRDefault="001019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1C1"/>
    <w:multiLevelType w:val="hybridMultilevel"/>
    <w:tmpl w:val="F514AA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EE6ED3"/>
    <w:multiLevelType w:val="hybridMultilevel"/>
    <w:tmpl w:val="A6C415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0E"/>
    <w:rsid w:val="00055830"/>
    <w:rsid w:val="0010199E"/>
    <w:rsid w:val="001E7540"/>
    <w:rsid w:val="001F0A2A"/>
    <w:rsid w:val="0027345B"/>
    <w:rsid w:val="003634B4"/>
    <w:rsid w:val="00373F1B"/>
    <w:rsid w:val="00463849"/>
    <w:rsid w:val="0050416D"/>
    <w:rsid w:val="00517253"/>
    <w:rsid w:val="00587ACC"/>
    <w:rsid w:val="005F5895"/>
    <w:rsid w:val="00602698"/>
    <w:rsid w:val="006A42D4"/>
    <w:rsid w:val="00923231"/>
    <w:rsid w:val="0094649D"/>
    <w:rsid w:val="009477A3"/>
    <w:rsid w:val="009F30C9"/>
    <w:rsid w:val="00B3720C"/>
    <w:rsid w:val="00C93D5B"/>
    <w:rsid w:val="00D00F83"/>
    <w:rsid w:val="00D643D4"/>
    <w:rsid w:val="00DA4C0E"/>
    <w:rsid w:val="00E85820"/>
    <w:rsid w:val="00F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C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30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1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99E"/>
  </w:style>
  <w:style w:type="paragraph" w:styleId="Piedepgina">
    <w:name w:val="footer"/>
    <w:basedOn w:val="Normal"/>
    <w:link w:val="PiedepginaCar"/>
    <w:uiPriority w:val="99"/>
    <w:unhideWhenUsed/>
    <w:rsid w:val="00101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C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30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1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99E"/>
  </w:style>
  <w:style w:type="paragraph" w:styleId="Piedepgina">
    <w:name w:val="footer"/>
    <w:basedOn w:val="Normal"/>
    <w:link w:val="PiedepginaCar"/>
    <w:uiPriority w:val="99"/>
    <w:unhideWhenUsed/>
    <w:rsid w:val="00101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14</cp:revision>
  <dcterms:created xsi:type="dcterms:W3CDTF">2014-04-08T00:46:00Z</dcterms:created>
  <dcterms:modified xsi:type="dcterms:W3CDTF">2014-04-16T01:35:00Z</dcterms:modified>
</cp:coreProperties>
</file>